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8A" w:rsidRDefault="00F9468A" w:rsidP="00F9468A">
      <w:pPr>
        <w:pStyle w:val="Normlnweb"/>
      </w:pPr>
      <w:r>
        <w:t xml:space="preserve">OBECNÍ ÚŘAD TOJICE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si Vás dovoluje pozvat na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10.  VEŘEJNÉ   ZASEDÁNÍ   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  ZASTUPITELSTVA    OBCE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v budově obecního úřadu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Které se koná </w:t>
      </w:r>
      <w:proofErr w:type="gramStart"/>
      <w:r>
        <w:t>dne:  v</w:t>
      </w:r>
      <w:proofErr w:type="gramEnd"/>
      <w:r>
        <w:t xml:space="preserve"> pátek  16. 12. 2016  od   20.00 hodin </w:t>
      </w:r>
    </w:p>
    <w:p w:rsidR="00F9468A" w:rsidRDefault="00F9468A" w:rsidP="00F9468A">
      <w:pPr>
        <w:pStyle w:val="Normlnweb"/>
      </w:pPr>
      <w:r>
        <w:t xml:space="preserve">   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Program zasedání: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  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1.Zahájení  </w:t>
      </w:r>
    </w:p>
    <w:p w:rsidR="00F9468A" w:rsidRDefault="00F9468A" w:rsidP="00F9468A">
      <w:pPr>
        <w:pStyle w:val="Normlnweb"/>
      </w:pPr>
      <w:r>
        <w:t xml:space="preserve">2. Schválení programu </w:t>
      </w:r>
    </w:p>
    <w:p w:rsidR="00F9468A" w:rsidRDefault="00F9468A" w:rsidP="00F9468A">
      <w:pPr>
        <w:pStyle w:val="Normlnweb"/>
      </w:pPr>
      <w:r>
        <w:t xml:space="preserve"> 3.Volba zapisovatele  </w:t>
      </w:r>
    </w:p>
    <w:p w:rsidR="00F9468A" w:rsidRDefault="00F9468A" w:rsidP="00F9468A">
      <w:pPr>
        <w:pStyle w:val="Normlnweb"/>
      </w:pPr>
      <w:r>
        <w:t xml:space="preserve">4.Volba ověřovatelů zápisu </w:t>
      </w:r>
    </w:p>
    <w:p w:rsidR="00F9468A" w:rsidRDefault="00F9468A" w:rsidP="00F9468A">
      <w:pPr>
        <w:pStyle w:val="Normlnweb"/>
      </w:pPr>
      <w:r>
        <w:t xml:space="preserve">5. Rozpočtové provizorium na období </w:t>
      </w:r>
      <w:proofErr w:type="gramStart"/>
      <w:r>
        <w:t>01 -03</w:t>
      </w:r>
      <w:proofErr w:type="gramEnd"/>
      <w:r>
        <w:t xml:space="preserve"> /2017 </w:t>
      </w:r>
    </w:p>
    <w:p w:rsidR="00F9468A" w:rsidRDefault="00F9468A" w:rsidP="00F9468A">
      <w:pPr>
        <w:pStyle w:val="Normlnweb"/>
      </w:pPr>
      <w:r>
        <w:lastRenderedPageBreak/>
        <w:t xml:space="preserve">6. Rozpočtový výhled na </w:t>
      </w:r>
      <w:proofErr w:type="gramStart"/>
      <w:r>
        <w:t>období  2017</w:t>
      </w:r>
      <w:proofErr w:type="gramEnd"/>
      <w:r>
        <w:t xml:space="preserve"> - 2018 </w:t>
      </w:r>
    </w:p>
    <w:p w:rsidR="00F9468A" w:rsidRDefault="00F9468A" w:rsidP="00F9468A">
      <w:pPr>
        <w:pStyle w:val="Normlnweb"/>
      </w:pPr>
      <w:r>
        <w:t xml:space="preserve">7. Obecně závazná vyhláška obce Tojice č. 1/2016 o místním poplatku za provoz systému                  </w:t>
      </w:r>
    </w:p>
    <w:p w:rsidR="00F9468A" w:rsidRDefault="00F9468A" w:rsidP="00F9468A">
      <w:pPr>
        <w:pStyle w:val="Normlnweb"/>
      </w:pPr>
      <w:r>
        <w:t xml:space="preserve">    shromažďování a odstraňování komunálních odpadů </w:t>
      </w:r>
    </w:p>
    <w:p w:rsidR="00F9468A" w:rsidRDefault="00F9468A" w:rsidP="00F9468A">
      <w:pPr>
        <w:pStyle w:val="Normlnweb"/>
      </w:pPr>
      <w:r>
        <w:t xml:space="preserve">8. Smlouva o vytvoření společného školského obvodu spádové školy  </w:t>
      </w:r>
    </w:p>
    <w:p w:rsidR="00F9468A" w:rsidRDefault="00F9468A" w:rsidP="00F9468A">
      <w:pPr>
        <w:pStyle w:val="Normlnweb"/>
      </w:pPr>
      <w:r>
        <w:t>9. Obecně závazná vyhláška obce Tojice č. 2/</w:t>
      </w:r>
      <w:proofErr w:type="gramStart"/>
      <w:r>
        <w:t>2016 ,kterou</w:t>
      </w:r>
      <w:proofErr w:type="gramEnd"/>
      <w:r>
        <w:t xml:space="preserve"> se stanoví část  </w:t>
      </w:r>
    </w:p>
    <w:p w:rsidR="00F9468A" w:rsidRDefault="00F9468A" w:rsidP="00F9468A">
      <w:pPr>
        <w:pStyle w:val="Normlnweb"/>
      </w:pPr>
      <w:r>
        <w:t xml:space="preserve">    společného školského obvodu mateřské školy  </w:t>
      </w:r>
    </w:p>
    <w:p w:rsidR="00F9468A" w:rsidRDefault="00F9468A" w:rsidP="00F9468A">
      <w:pPr>
        <w:pStyle w:val="Normlnweb"/>
      </w:pPr>
      <w:r>
        <w:t xml:space="preserve">10. Plán rozvoje vodovodů a kanalizací  </w:t>
      </w:r>
    </w:p>
    <w:p w:rsidR="00F9468A" w:rsidRDefault="00F9468A" w:rsidP="00F9468A">
      <w:pPr>
        <w:pStyle w:val="Normlnweb"/>
      </w:pPr>
      <w:r>
        <w:t xml:space="preserve">11. Rozpočet rozpočtu Mikroregionu </w:t>
      </w:r>
      <w:proofErr w:type="spellStart"/>
      <w:r>
        <w:t>Nepomucko</w:t>
      </w:r>
      <w:proofErr w:type="spellEnd"/>
      <w:r>
        <w:t xml:space="preserve"> na rok 2017 </w:t>
      </w:r>
    </w:p>
    <w:p w:rsidR="00F9468A" w:rsidRDefault="00F9468A" w:rsidP="00F9468A">
      <w:pPr>
        <w:pStyle w:val="Normlnweb"/>
      </w:pPr>
      <w:r>
        <w:t xml:space="preserve">12.Diskuze  </w:t>
      </w:r>
    </w:p>
    <w:p w:rsidR="00F9468A" w:rsidRDefault="00F9468A" w:rsidP="00F9468A">
      <w:pPr>
        <w:pStyle w:val="Normlnweb"/>
      </w:pPr>
      <w:r>
        <w:t xml:space="preserve">13. Závěr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V Tojicích 4.12.2016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…...................... </w:t>
      </w:r>
    </w:p>
    <w:p w:rsidR="00F9468A" w:rsidRDefault="00F9468A" w:rsidP="00F9468A">
      <w:pPr>
        <w:pStyle w:val="Normlnweb"/>
      </w:pPr>
      <w:r>
        <w:t xml:space="preserve">Starosta obce Ivan Trhlík </w:t>
      </w:r>
    </w:p>
    <w:p w:rsidR="00F9468A" w:rsidRDefault="00F9468A" w:rsidP="00F9468A">
      <w:pPr>
        <w:pStyle w:val="Normlnweb"/>
      </w:pPr>
      <w:r>
        <w:t> </w:t>
      </w:r>
    </w:p>
    <w:p w:rsidR="00F9468A" w:rsidRDefault="00F9468A" w:rsidP="00F9468A">
      <w:pPr>
        <w:pStyle w:val="Normlnweb"/>
      </w:pPr>
      <w:r>
        <w:t xml:space="preserve">Vyvěšeno: 4.12.2016     Sejmuto: 16.12.2016 </w:t>
      </w:r>
    </w:p>
    <w:p w:rsidR="00107A30" w:rsidRDefault="00F9468A">
      <w:bookmarkStart w:id="0" w:name="_GoBack"/>
      <w:bookmarkEnd w:id="0"/>
    </w:p>
    <w:sectPr w:rsidR="0010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8A"/>
    <w:rsid w:val="00571220"/>
    <w:rsid w:val="009D5CF4"/>
    <w:rsid w:val="00F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8527-D7A0-4DAF-AEDF-84782E3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Jiřinka</dc:creator>
  <cp:keywords/>
  <dc:description/>
  <cp:lastModifiedBy>Jiřinka</cp:lastModifiedBy>
  <cp:revision>1</cp:revision>
  <dcterms:created xsi:type="dcterms:W3CDTF">2017-01-30T20:44:00Z</dcterms:created>
  <dcterms:modified xsi:type="dcterms:W3CDTF">2017-01-30T20:44:00Z</dcterms:modified>
</cp:coreProperties>
</file>